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F3" w:rsidRDefault="003E75F3" w:rsidP="003E75F3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3E75F3" w:rsidRDefault="003E75F3" w:rsidP="003E75F3">
      <w:pPr>
        <w:widowControl/>
        <w:spacing w:after="240" w:line="560" w:lineRule="exact"/>
        <w:ind w:firstLineChars="150" w:firstLine="540"/>
        <w:jc w:val="center"/>
        <w:rPr>
          <w:rFonts w:ascii="Times New Roman" w:eastAsia="方正小标宋简体" w:hAnsi="Times New Roman" w:cs="仿宋_GB2312"/>
          <w:bCs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sz w:val="36"/>
          <w:szCs w:val="36"/>
        </w:rPr>
        <w:t>2019</w:t>
      </w:r>
      <w:r>
        <w:rPr>
          <w:rFonts w:ascii="Times New Roman" w:eastAsia="方正小标宋简体" w:hAnsi="Times New Roman" w:cs="Times New Roman" w:hint="eastAsia"/>
          <w:bCs/>
          <w:color w:val="000000"/>
          <w:sz w:val="36"/>
          <w:szCs w:val="36"/>
        </w:rPr>
        <w:t>年度中华经典诵读网络专项培训报名汇总表</w:t>
      </w:r>
    </w:p>
    <w:p w:rsidR="003E75F3" w:rsidRDefault="003E75F3" w:rsidP="003E75F3">
      <w:pPr>
        <w:spacing w:after="240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省级教育行政部门（公章）：</w:t>
      </w:r>
      <w:r>
        <w:rPr>
          <w:rFonts w:ascii="Times New Roman" w:eastAsia="宋体" w:hAnsi="Times New Roman" w:cs="宋体" w:hint="eastAsia"/>
          <w:sz w:val="28"/>
          <w:szCs w:val="28"/>
        </w:rPr>
        <w:t>_________________</w:t>
      </w:r>
      <w:r>
        <w:rPr>
          <w:rFonts w:ascii="Times New Roman" w:eastAsia="宋体" w:hAnsi="Times New Roman" w:cs="宋体" w:hint="eastAsia"/>
          <w:sz w:val="28"/>
          <w:szCs w:val="28"/>
        </w:rPr>
        <w:t>联系人：</w:t>
      </w:r>
      <w:r>
        <w:rPr>
          <w:rFonts w:ascii="Times New Roman" w:eastAsia="宋体" w:hAnsi="Times New Roman" w:cs="宋体" w:hint="eastAsia"/>
          <w:sz w:val="28"/>
          <w:szCs w:val="28"/>
        </w:rPr>
        <w:t xml:space="preserve">_________________  </w:t>
      </w:r>
      <w:r>
        <w:rPr>
          <w:rFonts w:ascii="Times New Roman" w:eastAsia="宋体" w:hAnsi="Times New Roman" w:cs="宋体" w:hint="eastAsia"/>
          <w:sz w:val="28"/>
          <w:szCs w:val="28"/>
        </w:rPr>
        <w:t>联系电话：</w:t>
      </w:r>
      <w:r>
        <w:rPr>
          <w:rFonts w:ascii="Times New Roman" w:eastAsia="宋体" w:hAnsi="Times New Roman" w:cs="宋体" w:hint="eastAsia"/>
          <w:sz w:val="28"/>
          <w:szCs w:val="28"/>
        </w:rPr>
        <w:t>____________________</w:t>
      </w:r>
    </w:p>
    <w:tbl>
      <w:tblPr>
        <w:tblW w:w="1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65"/>
        <w:gridCol w:w="1045"/>
        <w:gridCol w:w="953"/>
        <w:gridCol w:w="1431"/>
        <w:gridCol w:w="1381"/>
        <w:gridCol w:w="1425"/>
        <w:gridCol w:w="2280"/>
        <w:gridCol w:w="1485"/>
        <w:gridCol w:w="1635"/>
      </w:tblGrid>
      <w:tr w:rsidR="003E75F3" w:rsidTr="004F7B9E">
        <w:trPr>
          <w:jc w:val="center"/>
        </w:trPr>
        <w:tc>
          <w:tcPr>
            <w:tcW w:w="90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4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53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3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8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学校全称</w:t>
            </w:r>
          </w:p>
        </w:tc>
        <w:tc>
          <w:tcPr>
            <w:tcW w:w="142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所教年级</w:t>
            </w:r>
          </w:p>
        </w:tc>
        <w:tc>
          <w:tcPr>
            <w:tcW w:w="228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教师资格证编号</w:t>
            </w:r>
          </w:p>
        </w:tc>
        <w:tc>
          <w:tcPr>
            <w:tcW w:w="148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63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sz w:val="28"/>
                <w:szCs w:val="28"/>
              </w:rPr>
              <w:t>电子邮箱</w:t>
            </w:r>
          </w:p>
        </w:tc>
      </w:tr>
      <w:tr w:rsidR="003E75F3" w:rsidTr="004F7B9E">
        <w:trPr>
          <w:jc w:val="center"/>
        </w:trPr>
        <w:tc>
          <w:tcPr>
            <w:tcW w:w="90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953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38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2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228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8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63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</w:tr>
      <w:tr w:rsidR="003E75F3" w:rsidTr="004F7B9E">
        <w:trPr>
          <w:jc w:val="center"/>
        </w:trPr>
        <w:tc>
          <w:tcPr>
            <w:tcW w:w="90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953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38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2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228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8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63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</w:tr>
      <w:tr w:rsidR="003E75F3" w:rsidTr="004F7B9E">
        <w:trPr>
          <w:jc w:val="center"/>
        </w:trPr>
        <w:tc>
          <w:tcPr>
            <w:tcW w:w="90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953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38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2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228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8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63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</w:tr>
      <w:tr w:rsidR="003E75F3" w:rsidTr="004F7B9E">
        <w:trPr>
          <w:jc w:val="center"/>
        </w:trPr>
        <w:tc>
          <w:tcPr>
            <w:tcW w:w="90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953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38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2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228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8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63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</w:tr>
      <w:tr w:rsidR="003E75F3" w:rsidTr="004F7B9E">
        <w:trPr>
          <w:jc w:val="center"/>
        </w:trPr>
        <w:tc>
          <w:tcPr>
            <w:tcW w:w="90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8"/>
                <w:szCs w:val="28"/>
              </w:rPr>
              <w:t>……</w:t>
            </w:r>
          </w:p>
        </w:tc>
        <w:tc>
          <w:tcPr>
            <w:tcW w:w="106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953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381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2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2280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48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  <w:tc>
          <w:tcPr>
            <w:tcW w:w="1635" w:type="dxa"/>
          </w:tcPr>
          <w:p w:rsidR="003E75F3" w:rsidRDefault="003E75F3" w:rsidP="004F7B9E">
            <w:pPr>
              <w:jc w:val="center"/>
              <w:rPr>
                <w:rFonts w:ascii="Times New Roman" w:eastAsia="宋体" w:hAnsi="Times New Roman" w:cs="宋体"/>
              </w:rPr>
            </w:pPr>
          </w:p>
        </w:tc>
      </w:tr>
    </w:tbl>
    <w:p w:rsidR="003E75F3" w:rsidRDefault="003E75F3" w:rsidP="003E75F3">
      <w:pPr>
        <w:pStyle w:val="a5"/>
        <w:spacing w:line="520" w:lineRule="exact"/>
        <w:ind w:firstLine="560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备注：此表作为本次培训认定的参培教师基本信息表，请务必确保信息准确，否则将无法完成报名学习。请于</w:t>
      </w:r>
      <w:r>
        <w:rPr>
          <w:rFonts w:ascii="Times New Roman" w:eastAsia="宋体" w:hAnsi="Times New Roman" w:cs="宋体" w:hint="eastAsia"/>
          <w:sz w:val="28"/>
          <w:szCs w:val="28"/>
        </w:rPr>
        <w:t>11</w:t>
      </w:r>
      <w:r>
        <w:rPr>
          <w:rFonts w:ascii="Times New Roman" w:eastAsia="宋体" w:hAnsi="Times New Roman" w:cs="宋体" w:hint="eastAsia"/>
          <w:sz w:val="28"/>
          <w:szCs w:val="28"/>
        </w:rPr>
        <w:t>月</w:t>
      </w:r>
      <w:r>
        <w:rPr>
          <w:rFonts w:ascii="Times New Roman" w:eastAsia="宋体" w:hAnsi="Times New Roman" w:cs="宋体" w:hint="eastAsia"/>
          <w:sz w:val="28"/>
          <w:szCs w:val="28"/>
        </w:rPr>
        <w:t>10</w:t>
      </w:r>
      <w:r>
        <w:rPr>
          <w:rFonts w:ascii="Times New Roman" w:eastAsia="宋体" w:hAnsi="Times New Roman" w:cs="宋体" w:hint="eastAsia"/>
          <w:sz w:val="28"/>
          <w:szCs w:val="28"/>
        </w:rPr>
        <w:t>日前将此表盖章扫描版及</w:t>
      </w:r>
      <w:r>
        <w:rPr>
          <w:rFonts w:ascii="Times New Roman" w:eastAsia="宋体" w:hAnsi="Times New Roman" w:cs="宋体" w:hint="eastAsia"/>
          <w:sz w:val="28"/>
          <w:szCs w:val="28"/>
        </w:rPr>
        <w:t>EXCEL</w:t>
      </w:r>
      <w:r>
        <w:rPr>
          <w:rFonts w:ascii="Times New Roman" w:eastAsia="宋体" w:hAnsi="Times New Roman" w:cs="宋体" w:hint="eastAsia"/>
          <w:sz w:val="28"/>
          <w:szCs w:val="28"/>
        </w:rPr>
        <w:t>版发至国家数字化学习资源中心电子邮箱</w:t>
      </w:r>
      <w:r>
        <w:rPr>
          <w:rFonts w:ascii="Times New Roman" w:eastAsia="宋体" w:hAnsi="Times New Roman" w:cs="宋体" w:hint="eastAsia"/>
          <w:sz w:val="28"/>
          <w:szCs w:val="28"/>
        </w:rPr>
        <w:t>xujy@nerc.edu.cn</w:t>
      </w:r>
      <w:r>
        <w:rPr>
          <w:rFonts w:ascii="Times New Roman" w:eastAsia="宋体" w:hAnsi="Times New Roman" w:cs="宋体" w:hint="eastAsia"/>
          <w:sz w:val="28"/>
          <w:szCs w:val="28"/>
        </w:rPr>
        <w:t>。邮件标题统一为“省份</w:t>
      </w:r>
      <w:r>
        <w:rPr>
          <w:rFonts w:ascii="Times New Roman" w:eastAsia="宋体" w:hAnsi="Times New Roman" w:cs="宋体" w:hint="eastAsia"/>
          <w:sz w:val="28"/>
          <w:szCs w:val="28"/>
        </w:rPr>
        <w:t>+2019</w:t>
      </w:r>
      <w:r>
        <w:rPr>
          <w:rFonts w:ascii="Times New Roman" w:eastAsia="宋体" w:hAnsi="Times New Roman" w:cs="宋体" w:hint="eastAsia"/>
          <w:sz w:val="28"/>
          <w:szCs w:val="28"/>
        </w:rPr>
        <w:t>经典诵读网络专项培训报名汇总表”。</w:t>
      </w:r>
    </w:p>
    <w:p w:rsidR="00E201C4" w:rsidRPr="003E75F3" w:rsidRDefault="00E201C4">
      <w:bookmarkStart w:id="0" w:name="_GoBack"/>
      <w:bookmarkEnd w:id="0"/>
    </w:p>
    <w:sectPr w:rsidR="00E201C4" w:rsidRPr="003E75F3">
      <w:footerReference w:type="default" r:id="rId4"/>
      <w:pgSz w:w="16838" w:h="11906" w:orient="landscape"/>
      <w:pgMar w:top="1800" w:right="1440" w:bottom="1800" w:left="1440" w:header="851" w:footer="992" w:gutter="0"/>
      <w:pgNumType w:start="5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5" w:rsidRDefault="003E75F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5</w:t>
    </w:r>
    <w:r>
      <w:fldChar w:fldCharType="end"/>
    </w:r>
  </w:p>
  <w:p w:rsidR="00D71345" w:rsidRDefault="003E75F3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3"/>
    <w:rsid w:val="003E75F3"/>
    <w:rsid w:val="00E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1E07-7435-4264-86FE-C7909FB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7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75F3"/>
    <w:rPr>
      <w:sz w:val="18"/>
      <w:szCs w:val="18"/>
    </w:rPr>
  </w:style>
  <w:style w:type="character" w:styleId="a4">
    <w:name w:val="page number"/>
    <w:basedOn w:val="a0"/>
    <w:qFormat/>
    <w:rsid w:val="003E75F3"/>
  </w:style>
  <w:style w:type="paragraph" w:styleId="a5">
    <w:name w:val="List Paragraph"/>
    <w:basedOn w:val="a"/>
    <w:uiPriority w:val="34"/>
    <w:qFormat/>
    <w:rsid w:val="003E75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2019-10-30T07:11:00Z</dcterms:created>
  <dcterms:modified xsi:type="dcterms:W3CDTF">2019-10-30T07:12:00Z</dcterms:modified>
</cp:coreProperties>
</file>